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E861F" w14:textId="32B9ACE6" w:rsidR="00095F5D" w:rsidRPr="00EE0D49" w:rsidRDefault="002C05BD" w:rsidP="00A363BA">
      <w:pPr>
        <w:jc w:val="center"/>
        <w:rPr>
          <w:b/>
          <w:bCs/>
          <w:sz w:val="28"/>
          <w:szCs w:val="28"/>
        </w:rPr>
      </w:pPr>
      <w:r w:rsidRPr="00EE0D49">
        <w:rPr>
          <w:b/>
          <w:bCs/>
          <w:sz w:val="28"/>
          <w:szCs w:val="28"/>
        </w:rPr>
        <w:t>Táborový řád</w:t>
      </w:r>
    </w:p>
    <w:p w14:paraId="3E07E280" w14:textId="39CFDF27" w:rsidR="002C05BD" w:rsidRPr="0072426B" w:rsidRDefault="002C05BD" w:rsidP="00A363BA">
      <w:pPr>
        <w:jc w:val="center"/>
        <w:rPr>
          <w:i/>
          <w:iCs/>
        </w:rPr>
      </w:pPr>
      <w:r w:rsidRPr="0072426B">
        <w:rPr>
          <w:i/>
          <w:iCs/>
        </w:rPr>
        <w:t>(platný na všech akcích pořádaných organizací Dračí Skála)</w:t>
      </w:r>
    </w:p>
    <w:p w14:paraId="0EF4BBCD" w14:textId="77777777" w:rsidR="00A363BA" w:rsidRDefault="002C05BD" w:rsidP="00A363BA">
      <w:pPr>
        <w:ind w:left="1410" w:hanging="1410"/>
      </w:pPr>
      <w:r w:rsidRPr="00EE0D49">
        <w:rPr>
          <w:b/>
          <w:bCs/>
        </w:rPr>
        <w:t xml:space="preserve">Účastník </w:t>
      </w:r>
      <w:r>
        <w:tab/>
      </w:r>
    </w:p>
    <w:p w14:paraId="32F8C1AD" w14:textId="5C720872" w:rsidR="00A363BA" w:rsidRDefault="002C05BD" w:rsidP="00A363BA">
      <w:pPr>
        <w:pStyle w:val="Odstavecseseznamem"/>
        <w:numPr>
          <w:ilvl w:val="0"/>
          <w:numId w:val="6"/>
        </w:numPr>
      </w:pPr>
      <w:r>
        <w:t xml:space="preserve"> </w:t>
      </w:r>
      <w:r w:rsidR="00A363BA">
        <w:t>J</w:t>
      </w:r>
      <w:r>
        <w:t xml:space="preserve">e každá osoba, vyskytující se na akci pořádané Dračí Skálou </w:t>
      </w:r>
    </w:p>
    <w:p w14:paraId="6027F372" w14:textId="6D22FB30" w:rsidR="002C05BD" w:rsidRDefault="009D2F7F" w:rsidP="00A363BA">
      <w:pPr>
        <w:pStyle w:val="Odstavecseseznamem"/>
        <w:numPr>
          <w:ilvl w:val="0"/>
          <w:numId w:val="6"/>
        </w:numPr>
      </w:pPr>
      <w:r>
        <w:t xml:space="preserve"> </w:t>
      </w:r>
      <w:r w:rsidR="00A363BA">
        <w:t>J</w:t>
      </w:r>
      <w:r>
        <w:t xml:space="preserve">e povinen upozornit vedoucího akce na zdravotní či jiné indispozice, které by mohli vést k úrazu či jiné komplikace. V případě, že žádnou informaci vedoucí akce neobdrží, předpokládá se, že žádná indispozice není. </w:t>
      </w:r>
    </w:p>
    <w:p w14:paraId="2CD67D71" w14:textId="77777777" w:rsidR="00A363BA" w:rsidRDefault="00375409" w:rsidP="00A363BA">
      <w:pPr>
        <w:ind w:left="1410" w:hanging="1410"/>
        <w:rPr>
          <w:b/>
          <w:bCs/>
        </w:rPr>
      </w:pPr>
      <w:r>
        <w:rPr>
          <w:b/>
          <w:bCs/>
        </w:rPr>
        <w:t xml:space="preserve">Chování             </w:t>
      </w:r>
    </w:p>
    <w:p w14:paraId="6F3FCBB4" w14:textId="126642DC" w:rsidR="00A363BA" w:rsidRDefault="00A363BA" w:rsidP="00A363BA">
      <w:pPr>
        <w:pStyle w:val="Odstavecseseznamem"/>
        <w:numPr>
          <w:ilvl w:val="0"/>
          <w:numId w:val="5"/>
        </w:numPr>
      </w:pPr>
      <w:r>
        <w:t>Účastník se chová slušně, poslouchá pokyny instruktorů a vedení Dračí Skály, aktivně se účastní programů a aktivit Dračí Skály na předmětné akci.</w:t>
      </w:r>
    </w:p>
    <w:p w14:paraId="7883BBE4" w14:textId="0981C081" w:rsidR="00A363BA" w:rsidRDefault="00A363BA" w:rsidP="00A363BA">
      <w:pPr>
        <w:pStyle w:val="Odstavecseseznamem"/>
        <w:numPr>
          <w:ilvl w:val="0"/>
          <w:numId w:val="5"/>
        </w:numPr>
      </w:pPr>
      <w:r>
        <w:t>Účastník šetří majetek provozovatele a úmyslně jej nepoškozuje.</w:t>
      </w:r>
    </w:p>
    <w:p w14:paraId="2AD1905F" w14:textId="67332B6E" w:rsidR="00375409" w:rsidRDefault="00A363BA" w:rsidP="00A363BA">
      <w:pPr>
        <w:pStyle w:val="Odstavecseseznamem"/>
        <w:numPr>
          <w:ilvl w:val="0"/>
          <w:numId w:val="5"/>
        </w:numPr>
      </w:pPr>
      <w:r>
        <w:t>Je zakázáno užívání návykových látek – alkoholu, drog, kouření včetně moderních způsobů aplikace nikotinu</w:t>
      </w:r>
      <w:r w:rsidR="00EF6940">
        <w:t xml:space="preserve"> (</w:t>
      </w:r>
      <w:proofErr w:type="spellStart"/>
      <w:r w:rsidR="00EF6940">
        <w:t>vapo</w:t>
      </w:r>
      <w:proofErr w:type="spellEnd"/>
      <w:r w:rsidR="00EF6940">
        <w:t xml:space="preserve"> apod)</w:t>
      </w:r>
      <w:r>
        <w:t>. Je zakázána šikana</w:t>
      </w:r>
      <w:r w:rsidR="00EF6940">
        <w:t xml:space="preserve"> (verbální i fyzická)</w:t>
      </w:r>
      <w:r>
        <w:t xml:space="preserve"> a diskriminace.</w:t>
      </w:r>
    </w:p>
    <w:p w14:paraId="45CAE2CE" w14:textId="77777777" w:rsidR="00A363BA" w:rsidRDefault="0072426B" w:rsidP="00A363BA">
      <w:pPr>
        <w:rPr>
          <w:b/>
          <w:bCs/>
        </w:rPr>
      </w:pPr>
      <w:r w:rsidRPr="00EE0D49">
        <w:rPr>
          <w:b/>
          <w:bCs/>
        </w:rPr>
        <w:t>Instruktor</w:t>
      </w:r>
    </w:p>
    <w:p w14:paraId="6B09BC53" w14:textId="1883B61A" w:rsidR="00A363BA" w:rsidRDefault="00A363BA" w:rsidP="00A363BA">
      <w:pPr>
        <w:pStyle w:val="Odstavecseseznamem"/>
        <w:numPr>
          <w:ilvl w:val="0"/>
          <w:numId w:val="5"/>
        </w:numPr>
      </w:pPr>
      <w:r>
        <w:t>J</w:t>
      </w:r>
      <w:r w:rsidR="0072426B">
        <w:t xml:space="preserve">e proškolený pracovník Dračí Skály, </w:t>
      </w:r>
      <w:r w:rsidR="00EF6940">
        <w:t>který dohlíží či zajišťuje programovou část akce</w:t>
      </w:r>
    </w:p>
    <w:p w14:paraId="3807BE45" w14:textId="77777777" w:rsidR="00A363BA" w:rsidRDefault="00A363BA" w:rsidP="00A363BA">
      <w:pPr>
        <w:pStyle w:val="Odstavecseseznamem"/>
        <w:numPr>
          <w:ilvl w:val="0"/>
          <w:numId w:val="5"/>
        </w:numPr>
      </w:pPr>
      <w:r>
        <w:t>P</w:t>
      </w:r>
      <w:r w:rsidR="0072426B">
        <w:t xml:space="preserve">řed každým programem seznámí účastníky s průběhem následujícího programu, upozorní na možná rizika a zdůrazní bezpečnostní pokyny. </w:t>
      </w:r>
    </w:p>
    <w:p w14:paraId="5510D645" w14:textId="77777777" w:rsidR="00A363BA" w:rsidRDefault="0072426B" w:rsidP="00A363BA">
      <w:pPr>
        <w:pStyle w:val="Odstavecseseznamem"/>
        <w:numPr>
          <w:ilvl w:val="0"/>
          <w:numId w:val="5"/>
        </w:numPr>
      </w:pPr>
      <w:r>
        <w:t xml:space="preserve">Dohlíží na dodržování </w:t>
      </w:r>
      <w:r w:rsidR="00A363BA">
        <w:t xml:space="preserve">bezpečnosti, </w:t>
      </w:r>
      <w:r>
        <w:t xml:space="preserve">pravidel </w:t>
      </w:r>
      <w:r w:rsidR="00A363BA">
        <w:t>i</w:t>
      </w:r>
      <w:r>
        <w:t xml:space="preserve"> férového průběhu programu. </w:t>
      </w:r>
    </w:p>
    <w:p w14:paraId="2DAABB5C" w14:textId="77777777" w:rsidR="00A363BA" w:rsidRDefault="00A363BA" w:rsidP="00A363BA">
      <w:pPr>
        <w:pStyle w:val="Odstavecseseznamem"/>
        <w:numPr>
          <w:ilvl w:val="0"/>
          <w:numId w:val="5"/>
        </w:numPr>
      </w:pPr>
      <w:r>
        <w:t>J</w:t>
      </w:r>
      <w:r w:rsidR="0072426B">
        <w:t xml:space="preserve">e oprávněn vyloučit účastníka </w:t>
      </w:r>
      <w:r w:rsidR="00EE0D49">
        <w:t xml:space="preserve">z programu z důvodu nerespektování pravidel. </w:t>
      </w:r>
    </w:p>
    <w:p w14:paraId="1D531FBF" w14:textId="0BE77892" w:rsidR="00A363BA" w:rsidRDefault="00EF6940" w:rsidP="004C5B55">
      <w:pPr>
        <w:pStyle w:val="Odstavecseseznamem"/>
        <w:numPr>
          <w:ilvl w:val="0"/>
          <w:numId w:val="5"/>
        </w:numPr>
      </w:pPr>
      <w:r>
        <w:t>Vedení Dračí Skály v</w:t>
      </w:r>
      <w:r w:rsidR="00EE0D49">
        <w:t xml:space="preserve"> případě opakovaného porušování pokynů smí s okamžitou platností odvolat účastníka </w:t>
      </w:r>
      <w:r w:rsidR="00A363BA">
        <w:t>z</w:t>
      </w:r>
      <w:r w:rsidR="00EE0D49">
        <w:t xml:space="preserve"> akce bez nároku na vrácení peněz. </w:t>
      </w:r>
      <w:r w:rsidR="002C05BD">
        <w:tab/>
      </w:r>
    </w:p>
    <w:p w14:paraId="13B5ACFE" w14:textId="669F7748" w:rsidR="004C5B55" w:rsidRDefault="004C5B55" w:rsidP="004C5B55">
      <w:pPr>
        <w:pStyle w:val="Odstavecseseznamem"/>
        <w:numPr>
          <w:ilvl w:val="0"/>
          <w:numId w:val="5"/>
        </w:numPr>
      </w:pPr>
      <w:r>
        <w:t xml:space="preserve">Účastník je povinen </w:t>
      </w:r>
      <w:r w:rsidR="00EF6940">
        <w:t xml:space="preserve">řídit </w:t>
      </w:r>
      <w:proofErr w:type="gramStart"/>
      <w:r w:rsidR="00EF6940">
        <w:t xml:space="preserve">se </w:t>
      </w:r>
      <w:r>
        <w:t xml:space="preserve"> bezpečnostní</w:t>
      </w:r>
      <w:r w:rsidR="00EF6940">
        <w:t>mi</w:t>
      </w:r>
      <w:proofErr w:type="gramEnd"/>
      <w:r>
        <w:t xml:space="preserve"> pokyn</w:t>
      </w:r>
      <w:r w:rsidR="00EF6940">
        <w:t>y</w:t>
      </w:r>
      <w:r>
        <w:t xml:space="preserve"> a instrukc</w:t>
      </w:r>
      <w:r w:rsidR="00EF6940">
        <w:t>emi</w:t>
      </w:r>
      <w:r>
        <w:t>, jinak bude z aktivity vyloučen.</w:t>
      </w:r>
    </w:p>
    <w:p w14:paraId="3BBA4F8F" w14:textId="6B172E4E" w:rsidR="004C5B55" w:rsidRDefault="004C5B55" w:rsidP="004C5B55">
      <w:pPr>
        <w:pStyle w:val="Odstavecseseznamem"/>
        <w:numPr>
          <w:ilvl w:val="0"/>
          <w:numId w:val="5"/>
        </w:numPr>
      </w:pPr>
      <w:r>
        <w:t xml:space="preserve">Účastník nesmí svým chováním vědomě ohrožovat bezpečnost svoji ani svého okolí. </w:t>
      </w:r>
    </w:p>
    <w:p w14:paraId="734198FF" w14:textId="0C3932E3" w:rsidR="00A00414" w:rsidRPr="00D16C2F" w:rsidRDefault="00A00414" w:rsidP="00A363BA">
      <w:pPr>
        <w:pStyle w:val="Odstavecseseznamem"/>
        <w:numPr>
          <w:ilvl w:val="0"/>
          <w:numId w:val="5"/>
        </w:numPr>
      </w:pPr>
      <w:r w:rsidRPr="00D16C2F">
        <w:t>Používání dopravních a technických prostředků tábora je možné jen se souhlasem vedení tábora</w:t>
      </w:r>
    </w:p>
    <w:p w14:paraId="0A81D399" w14:textId="77777777" w:rsidR="004C5B55" w:rsidRDefault="002C05BD" w:rsidP="00A363BA">
      <w:pPr>
        <w:ind w:left="1410" w:hanging="1410"/>
      </w:pPr>
      <w:r w:rsidRPr="00EE0D49">
        <w:rPr>
          <w:b/>
          <w:bCs/>
        </w:rPr>
        <w:t xml:space="preserve">Ubytování </w:t>
      </w:r>
      <w:r>
        <w:tab/>
      </w:r>
    </w:p>
    <w:p w14:paraId="139F89DC" w14:textId="2AA2A810" w:rsidR="004C5B55" w:rsidRDefault="004C5B55" w:rsidP="004C5B55">
      <w:pPr>
        <w:pStyle w:val="Odstavecseseznamem"/>
        <w:numPr>
          <w:ilvl w:val="0"/>
          <w:numId w:val="5"/>
        </w:numPr>
      </w:pPr>
      <w:r>
        <w:t>Účastník se nesmí vyklánět z oken v patře a tím ohrožovat svou bezpečnost.</w:t>
      </w:r>
    </w:p>
    <w:p w14:paraId="6A787D82" w14:textId="6264FA0B" w:rsidR="004C5B55" w:rsidRDefault="004C5B55" w:rsidP="004C5B55">
      <w:pPr>
        <w:pStyle w:val="Odstavecseseznamem"/>
        <w:numPr>
          <w:ilvl w:val="0"/>
          <w:numId w:val="5"/>
        </w:numPr>
      </w:pPr>
      <w:r>
        <w:t>V celém areálu platí přísný zákaz užívání tabákových</w:t>
      </w:r>
      <w:r w:rsidR="00EF6940">
        <w:t xml:space="preserve"> výrobků</w:t>
      </w:r>
      <w:r>
        <w:t xml:space="preserve">, alkoholových </w:t>
      </w:r>
      <w:r w:rsidR="00EF6940">
        <w:t>nápojů</w:t>
      </w:r>
      <w:r>
        <w:t xml:space="preserve">, elektronických cigaret a jiných omamných látek. </w:t>
      </w:r>
    </w:p>
    <w:p w14:paraId="2B73D419" w14:textId="7A4F3FBD" w:rsidR="004C5B55" w:rsidRDefault="004C5B55" w:rsidP="004C5B55">
      <w:pPr>
        <w:pStyle w:val="Odstavecseseznamem"/>
        <w:numPr>
          <w:ilvl w:val="0"/>
          <w:numId w:val="5"/>
        </w:numPr>
      </w:pPr>
      <w:r>
        <w:t>Ve vnitřních prostorách platí přísný zákaz manipulace s otevřeným ohněm.</w:t>
      </w:r>
    </w:p>
    <w:p w14:paraId="5D47DFAC" w14:textId="77777777" w:rsidR="004C5B55" w:rsidRDefault="004C5B55" w:rsidP="004C5B55">
      <w:pPr>
        <w:pStyle w:val="Odstavecseseznamem"/>
        <w:numPr>
          <w:ilvl w:val="0"/>
          <w:numId w:val="5"/>
        </w:numPr>
      </w:pPr>
      <w:r>
        <w:t xml:space="preserve">Ve vnitřních prostorách platí zákaz vstupu mimo prostor vyhrazený k ubytování a běžnému fungování akce.  </w:t>
      </w:r>
    </w:p>
    <w:p w14:paraId="796829B2" w14:textId="1AB2ED57" w:rsidR="00EE0D49" w:rsidRDefault="00EE0D49" w:rsidP="004C5B55">
      <w:r w:rsidRPr="004C5B55">
        <w:rPr>
          <w:b/>
          <w:bCs/>
        </w:rPr>
        <w:t>Škoda</w:t>
      </w:r>
      <w:r>
        <w:tab/>
      </w:r>
    </w:p>
    <w:p w14:paraId="637AAFA8" w14:textId="78F4240C" w:rsidR="004C5B55" w:rsidRDefault="004C5B55" w:rsidP="004C5B55">
      <w:pPr>
        <w:pStyle w:val="Odstavecseseznamem"/>
        <w:numPr>
          <w:ilvl w:val="0"/>
          <w:numId w:val="5"/>
        </w:numPr>
      </w:pPr>
      <w:r>
        <w:t xml:space="preserve">Vzniklou škodu </w:t>
      </w:r>
      <w:r w:rsidR="00EF6940">
        <w:t xml:space="preserve">způsobenou nepozorností nebo nerespektováním tohoto řádu </w:t>
      </w:r>
      <w:r>
        <w:t xml:space="preserve">je povinen účastník nahradit. </w:t>
      </w:r>
    </w:p>
    <w:p w14:paraId="74B1BB23" w14:textId="2FB8A988" w:rsidR="004C5B55" w:rsidRDefault="004C5B55" w:rsidP="004C5B55">
      <w:pPr>
        <w:pStyle w:val="Odstavecseseznamem"/>
        <w:numPr>
          <w:ilvl w:val="0"/>
          <w:numId w:val="5"/>
        </w:numPr>
      </w:pPr>
      <w:r>
        <w:t>V případě, že účastník odhalí jakékoliv poškozené vybavení, je povinen nahlásit instruktorovi.</w:t>
      </w:r>
    </w:p>
    <w:p w14:paraId="47FD8240" w14:textId="77777777" w:rsidR="004C5B55" w:rsidRDefault="004C5B55" w:rsidP="00A363BA">
      <w:pPr>
        <w:ind w:left="1410" w:hanging="1410"/>
      </w:pPr>
    </w:p>
    <w:p w14:paraId="4E7AFA38" w14:textId="6C43072A" w:rsidR="00EE0D49" w:rsidRDefault="00EE0D49" w:rsidP="00A363BA">
      <w:pPr>
        <w:ind w:left="1410" w:hanging="1410"/>
      </w:pPr>
      <w:r w:rsidRPr="00EE0D49">
        <w:rPr>
          <w:b/>
          <w:bCs/>
        </w:rPr>
        <w:lastRenderedPageBreak/>
        <w:t>Cennosti</w:t>
      </w:r>
      <w:r>
        <w:tab/>
        <w:t xml:space="preserve"> </w:t>
      </w:r>
    </w:p>
    <w:p w14:paraId="15F03061" w14:textId="04C08636" w:rsidR="004C5B55" w:rsidRDefault="004C5B55" w:rsidP="004C5B55">
      <w:pPr>
        <w:pStyle w:val="Odstavecseseznamem"/>
        <w:numPr>
          <w:ilvl w:val="0"/>
          <w:numId w:val="5"/>
        </w:numPr>
      </w:pPr>
      <w:r>
        <w:t xml:space="preserve">Dračí Skála důrazně doporučuje </w:t>
      </w:r>
      <w:r w:rsidR="00690264">
        <w:t>nebrat s sebou</w:t>
      </w:r>
      <w:r>
        <w:t xml:space="preserve"> jakýchkoliv cennost</w:t>
      </w:r>
      <w:r w:rsidR="00690264">
        <w:t>i</w:t>
      </w:r>
      <w:r>
        <w:t>, šperk</w:t>
      </w:r>
      <w:r w:rsidR="00690264">
        <w:t>y,</w:t>
      </w:r>
      <w:r>
        <w:t xml:space="preserve"> drah</w:t>
      </w:r>
      <w:r w:rsidR="00690264">
        <w:t>ou</w:t>
      </w:r>
      <w:r>
        <w:t xml:space="preserve"> elektroniky</w:t>
      </w:r>
      <w:r w:rsidR="00690264">
        <w:t xml:space="preserve"> a drahé </w:t>
      </w:r>
      <w:r>
        <w:t xml:space="preserve">oblečení. Uzpůsobte vybavení akčnímu pobytu v přírodě (v lese, na louce, u ohně…). Dračí Skála neručí za </w:t>
      </w:r>
      <w:r w:rsidR="00690264">
        <w:t xml:space="preserve">jejich </w:t>
      </w:r>
      <w:proofErr w:type="gramStart"/>
      <w:r w:rsidR="00690264">
        <w:t>poškození ,</w:t>
      </w:r>
      <w:proofErr w:type="gramEnd"/>
      <w:r w:rsidR="00690264">
        <w:t xml:space="preserve"> případně </w:t>
      </w:r>
      <w:r>
        <w:t xml:space="preserve">ztrátu. </w:t>
      </w:r>
    </w:p>
    <w:p w14:paraId="3BB20F36" w14:textId="43089E69" w:rsidR="00A00414" w:rsidRDefault="004C5B55" w:rsidP="004C5B55">
      <w:pPr>
        <w:pStyle w:val="Odstavecseseznamem"/>
        <w:numPr>
          <w:ilvl w:val="0"/>
          <w:numId w:val="5"/>
        </w:numPr>
      </w:pPr>
      <w:r>
        <w:t>Platí zákaz používání mobilních telefonů a jiné elektroniky přímo na programu</w:t>
      </w:r>
      <w:r w:rsidR="00690264">
        <w:t>, pokud instruktor nebo vedoucí akce nestanoví jinak</w:t>
      </w:r>
      <w:r>
        <w:t>.</w:t>
      </w:r>
      <w:r w:rsidRPr="004C5B55">
        <w:t xml:space="preserve"> </w:t>
      </w:r>
    </w:p>
    <w:p w14:paraId="1063E512" w14:textId="404548E8" w:rsidR="004C5B55" w:rsidRPr="00375409" w:rsidRDefault="00A00414" w:rsidP="004C5B55">
      <w:pPr>
        <w:ind w:left="1410" w:hanging="1410"/>
      </w:pPr>
      <w:r w:rsidRPr="00375409">
        <w:rPr>
          <w:b/>
          <w:bCs/>
        </w:rPr>
        <w:t xml:space="preserve">Odpady </w:t>
      </w:r>
      <w:r w:rsidRPr="00375409">
        <w:t xml:space="preserve">            </w:t>
      </w:r>
    </w:p>
    <w:p w14:paraId="092D3BD8" w14:textId="58405F97" w:rsidR="004C5B55" w:rsidRDefault="004C5B55" w:rsidP="004C5B55">
      <w:pPr>
        <w:pStyle w:val="Odstavecseseznamem"/>
        <w:numPr>
          <w:ilvl w:val="0"/>
          <w:numId w:val="5"/>
        </w:numPr>
      </w:pPr>
      <w:r>
        <w:t>Odpady se separují a patří jen do nádob k tomu určených.</w:t>
      </w:r>
    </w:p>
    <w:p w14:paraId="275D9075" w14:textId="0BA47112" w:rsidR="004C5B55" w:rsidRDefault="004C5B55" w:rsidP="004C5B55">
      <w:pPr>
        <w:pStyle w:val="Odstavecseseznamem"/>
        <w:numPr>
          <w:ilvl w:val="0"/>
          <w:numId w:val="5"/>
        </w:numPr>
      </w:pPr>
      <w:r>
        <w:t xml:space="preserve">Hygienické prostředky ani jiné předměty se nesplachují do </w:t>
      </w:r>
      <w:proofErr w:type="spellStart"/>
      <w:r>
        <w:t>wc</w:t>
      </w:r>
      <w:proofErr w:type="spellEnd"/>
      <w:r>
        <w:t>.</w:t>
      </w:r>
    </w:p>
    <w:p w14:paraId="37C5FF35" w14:textId="77777777" w:rsidR="005C6505" w:rsidRPr="00375409" w:rsidRDefault="005C6505" w:rsidP="00A363BA">
      <w:pPr>
        <w:ind w:left="1410" w:hanging="1410"/>
        <w:rPr>
          <w:b/>
          <w:bCs/>
        </w:rPr>
      </w:pPr>
      <w:r w:rsidRPr="00375409">
        <w:rPr>
          <w:b/>
          <w:bCs/>
        </w:rPr>
        <w:t>Zdravotní způsobilost</w:t>
      </w:r>
    </w:p>
    <w:p w14:paraId="0828E8AB" w14:textId="76C5B33D" w:rsidR="004C5B55" w:rsidRDefault="004C5B55" w:rsidP="004C5B55">
      <w:pPr>
        <w:pStyle w:val="Odstavecseseznamem"/>
        <w:numPr>
          <w:ilvl w:val="0"/>
          <w:numId w:val="5"/>
        </w:numPr>
      </w:pPr>
      <w:r>
        <w:t>Každý účastník se může zúčastnit akce jen pokud je zdravý a v odpovídající fyzické kondici a nepřišel v posledních dnech do styku s infekční chorobou.</w:t>
      </w:r>
    </w:p>
    <w:p w14:paraId="5A1321E9" w14:textId="52928285" w:rsidR="004C5B55" w:rsidRDefault="00690264" w:rsidP="004C5B55">
      <w:pPr>
        <w:pStyle w:val="Odstavecseseznamem"/>
        <w:numPr>
          <w:ilvl w:val="0"/>
          <w:numId w:val="5"/>
        </w:numPr>
      </w:pPr>
      <w:r>
        <w:t xml:space="preserve">Zákonný zástupce účastníka </w:t>
      </w:r>
      <w:r w:rsidR="004C5B55">
        <w:t xml:space="preserve">zodpovídá za pravdivost a úplnost údajů v přihlášce, zejména ve věci zdravotního stavu. V případě nepravdivé informace je </w:t>
      </w:r>
      <w:r>
        <w:t>vedoucí akce</w:t>
      </w:r>
      <w:r w:rsidR="004C5B55">
        <w:t xml:space="preserve"> oprávněn účastníka vyloučit z pobytu bez finanční náhrady</w:t>
      </w:r>
      <w:r w:rsidR="008A2340">
        <w:t>.</w:t>
      </w:r>
    </w:p>
    <w:p w14:paraId="340F119F" w14:textId="2B08CDA0" w:rsidR="00422B6A" w:rsidRPr="00422B6A" w:rsidRDefault="00422B6A" w:rsidP="004C5B55">
      <w:pPr>
        <w:ind w:left="1410" w:hanging="1410"/>
      </w:pPr>
    </w:p>
    <w:p w14:paraId="2B409F8C" w14:textId="77777777" w:rsidR="00422B6A" w:rsidRDefault="00422B6A" w:rsidP="00A363BA">
      <w:pPr>
        <w:ind w:left="1410" w:hanging="1410"/>
      </w:pPr>
    </w:p>
    <w:p w14:paraId="461DF5D0" w14:textId="77777777" w:rsidR="00422B6A" w:rsidRDefault="00422B6A" w:rsidP="00A363BA">
      <w:pPr>
        <w:ind w:left="1410" w:hanging="1410"/>
      </w:pPr>
    </w:p>
    <w:p w14:paraId="7B4C776B" w14:textId="77777777" w:rsidR="00422B6A" w:rsidRDefault="00422B6A" w:rsidP="00A363BA">
      <w:pPr>
        <w:ind w:left="1410" w:hanging="1410"/>
      </w:pPr>
    </w:p>
    <w:p w14:paraId="51BC28B8" w14:textId="77777777" w:rsidR="00422B6A" w:rsidRDefault="00422B6A" w:rsidP="00A363BA">
      <w:pPr>
        <w:ind w:left="1410" w:hanging="1410"/>
      </w:pPr>
    </w:p>
    <w:p w14:paraId="3883D3F3" w14:textId="3F8E50BD" w:rsidR="0072426B" w:rsidRDefault="00422B6A" w:rsidP="00A363BA">
      <w:pPr>
        <w:ind w:left="1410" w:hanging="1410"/>
      </w:pPr>
      <w:r>
        <w:t>Mgr Radka Nečasová</w:t>
      </w:r>
    </w:p>
    <w:p w14:paraId="09C12E6B" w14:textId="71609AF8" w:rsidR="00422B6A" w:rsidRDefault="00422B6A" w:rsidP="00A363BA">
      <w:pPr>
        <w:ind w:left="1410" w:hanging="1410"/>
      </w:pPr>
      <w:r>
        <w:t>Předseda spolku</w:t>
      </w:r>
    </w:p>
    <w:sectPr w:rsidR="00422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D2D84"/>
    <w:multiLevelType w:val="hybridMultilevel"/>
    <w:tmpl w:val="465CB4AC"/>
    <w:lvl w:ilvl="0" w:tplc="1DF81DF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87E44"/>
    <w:multiLevelType w:val="hybridMultilevel"/>
    <w:tmpl w:val="AFB6649E"/>
    <w:lvl w:ilvl="0" w:tplc="4B9E6478">
      <w:numFmt w:val="bullet"/>
      <w:lvlText w:val="–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C7210"/>
    <w:multiLevelType w:val="hybridMultilevel"/>
    <w:tmpl w:val="F9085658"/>
    <w:lvl w:ilvl="0" w:tplc="C9EAA2A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05C8A"/>
    <w:multiLevelType w:val="hybridMultilevel"/>
    <w:tmpl w:val="A1EC83B2"/>
    <w:lvl w:ilvl="0" w:tplc="1302924A">
      <w:numFmt w:val="bullet"/>
      <w:lvlText w:val="–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A37C1"/>
    <w:multiLevelType w:val="hybridMultilevel"/>
    <w:tmpl w:val="41BC25A2"/>
    <w:lvl w:ilvl="0" w:tplc="1DFEE56E">
      <w:numFmt w:val="bullet"/>
      <w:lvlText w:val="-"/>
      <w:lvlJc w:val="left"/>
      <w:pPr>
        <w:ind w:left="1788" w:hanging="360"/>
      </w:pPr>
      <w:rPr>
        <w:rFonts w:ascii="Aptos" w:eastAsiaTheme="minorHAnsi" w:hAnsi="Aptos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697916CC"/>
    <w:multiLevelType w:val="hybridMultilevel"/>
    <w:tmpl w:val="A6C08122"/>
    <w:lvl w:ilvl="0" w:tplc="5AEEC600">
      <w:numFmt w:val="bullet"/>
      <w:lvlText w:val="–"/>
      <w:lvlJc w:val="left"/>
      <w:pPr>
        <w:ind w:left="408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605575544">
    <w:abstractNumId w:val="4"/>
  </w:num>
  <w:num w:numId="2" w16cid:durableId="1431468814">
    <w:abstractNumId w:val="3"/>
  </w:num>
  <w:num w:numId="3" w16cid:durableId="1617178150">
    <w:abstractNumId w:val="1"/>
  </w:num>
  <w:num w:numId="4" w16cid:durableId="1247767176">
    <w:abstractNumId w:val="5"/>
  </w:num>
  <w:num w:numId="5" w16cid:durableId="1363557910">
    <w:abstractNumId w:val="0"/>
  </w:num>
  <w:num w:numId="6" w16cid:durableId="520123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DE"/>
    <w:rsid w:val="00005A06"/>
    <w:rsid w:val="00095F5D"/>
    <w:rsid w:val="000C6F87"/>
    <w:rsid w:val="002B5ADE"/>
    <w:rsid w:val="002C05BD"/>
    <w:rsid w:val="002E45EA"/>
    <w:rsid w:val="00375409"/>
    <w:rsid w:val="00422B6A"/>
    <w:rsid w:val="004C5B55"/>
    <w:rsid w:val="005C6505"/>
    <w:rsid w:val="0062142C"/>
    <w:rsid w:val="00690264"/>
    <w:rsid w:val="0072426B"/>
    <w:rsid w:val="00763439"/>
    <w:rsid w:val="007A3A98"/>
    <w:rsid w:val="008A2340"/>
    <w:rsid w:val="009D2F7F"/>
    <w:rsid w:val="00A00414"/>
    <w:rsid w:val="00A363BA"/>
    <w:rsid w:val="00C82C0C"/>
    <w:rsid w:val="00D16C2F"/>
    <w:rsid w:val="00D61DE3"/>
    <w:rsid w:val="00EE0D49"/>
    <w:rsid w:val="00EF6940"/>
    <w:rsid w:val="00F7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E26BF"/>
  <w15:chartTrackingRefBased/>
  <w15:docId w15:val="{AE1647B1-72D2-4F79-82E4-7FE59F7A3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B5A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5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B5A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B5A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B5A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B5A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B5A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B5A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B5A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B5A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5A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B5A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B5AD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B5AD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B5AD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B5AD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B5AD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B5AD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B5A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B5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B5A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B5A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B5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B5AD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B5AD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B5AD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B5A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B5AD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B5ADE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A004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0041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0041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041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04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6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E1052-EA62-4300-A755-3034E4141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453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Nečas</dc:creator>
  <cp:keywords/>
  <dc:description/>
  <cp:lastModifiedBy>Nečas Jaroslav, Ing.</cp:lastModifiedBy>
  <cp:revision>14</cp:revision>
  <cp:lastPrinted>2025-09-19T08:07:00Z</cp:lastPrinted>
  <dcterms:created xsi:type="dcterms:W3CDTF">2024-08-27T11:48:00Z</dcterms:created>
  <dcterms:modified xsi:type="dcterms:W3CDTF">2025-09-30T06:40:00Z</dcterms:modified>
</cp:coreProperties>
</file>